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98E" w:rsidRDefault="001B198E" w:rsidP="001B198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Утверждаю</w:t>
      </w:r>
    </w:p>
    <w:p w:rsidR="001B198E" w:rsidRDefault="001B198E" w:rsidP="001B198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Заведующей МБДОУ </w:t>
      </w:r>
    </w:p>
    <w:p w:rsidR="001B198E" w:rsidRDefault="001B198E" w:rsidP="001B198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                «Детский сад№ 10 «Ласточка»</w:t>
      </w:r>
    </w:p>
    <w:p w:rsidR="00624A30" w:rsidRDefault="00624A30" w:rsidP="001B198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1B198E" w:rsidRPr="001B198E" w:rsidRDefault="001B198E" w:rsidP="001B198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Мирзаева З.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  <w:t>О._______</w:t>
      </w:r>
    </w:p>
    <w:p w:rsidR="001B198E" w:rsidRDefault="001B198E" w:rsidP="001B19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</w:pPr>
    </w:p>
    <w:p w:rsidR="001B198E" w:rsidRDefault="001B198E" w:rsidP="001B19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</w:pPr>
    </w:p>
    <w:p w:rsidR="001E57D5" w:rsidRDefault="001657A2" w:rsidP="001B19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1657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План проведения тематической недели </w:t>
      </w:r>
    </w:p>
    <w:p w:rsidR="001B198E" w:rsidRDefault="001B198E" w:rsidP="001B19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</w:pPr>
    </w:p>
    <w:p w:rsidR="001B198E" w:rsidRDefault="001657A2" w:rsidP="001B198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000000"/>
          <w:sz w:val="28"/>
          <w:szCs w:val="28"/>
          <w:lang w:val="tt-RU"/>
        </w:rPr>
      </w:pPr>
      <w:r w:rsidRPr="001B19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«Математика </w:t>
      </w:r>
      <w:r w:rsidR="0080238E" w:rsidRPr="001B19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–царица наук</w:t>
      </w:r>
      <w:r w:rsidRPr="001B19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»</w:t>
      </w:r>
    </w:p>
    <w:p w:rsidR="001657A2" w:rsidRPr="001B198E" w:rsidRDefault="001657A2" w:rsidP="001B198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000000"/>
          <w:sz w:val="28"/>
          <w:szCs w:val="28"/>
        </w:rPr>
      </w:pPr>
      <w:r w:rsidRPr="001657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1657A2" w:rsidRPr="001657A2" w:rsidRDefault="001B198E" w:rsidP="001657A2">
      <w:pPr>
        <w:shd w:val="clear" w:color="auto" w:fill="FFFFFF"/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Срок проведени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  <w:t>я</w:t>
      </w:r>
      <w:r w:rsidR="001657A2" w:rsidRPr="001657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:</w:t>
      </w:r>
      <w:r w:rsidR="001E57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  <w:t>9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.0</w:t>
      </w:r>
      <w:r w:rsidR="001E57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. – </w:t>
      </w:r>
      <w:r w:rsidR="001E57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  <w:t>5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.0</w:t>
      </w:r>
      <w:r w:rsidR="001E57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 201</w:t>
      </w:r>
      <w:r w:rsidR="001E57D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8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г.</w:t>
      </w:r>
    </w:p>
    <w:p w:rsidR="001657A2" w:rsidRPr="001657A2" w:rsidRDefault="001657A2" w:rsidP="001657A2">
      <w:pPr>
        <w:spacing w:after="0" w:line="240" w:lineRule="auto"/>
        <w:ind w:right="75"/>
        <w:textAlignment w:val="baseline"/>
        <w:rPr>
          <w:rFonts w:ascii="Tahoma" w:eastAsia="Times New Roman" w:hAnsi="Tahoma" w:cs="Tahoma"/>
          <w:color w:val="000000"/>
          <w:sz w:val="27"/>
          <w:szCs w:val="27"/>
        </w:rPr>
      </w:pPr>
      <w:r w:rsidRPr="001657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1657A2" w:rsidRPr="001657A2" w:rsidRDefault="001657A2" w:rsidP="001657A2">
      <w:pPr>
        <w:spacing w:after="0" w:line="240" w:lineRule="auto"/>
        <w:ind w:right="75"/>
        <w:textAlignment w:val="baseline"/>
        <w:rPr>
          <w:rFonts w:ascii="Tahoma" w:eastAsia="Times New Roman" w:hAnsi="Tahoma" w:cs="Tahoma"/>
          <w:color w:val="000000"/>
          <w:sz w:val="27"/>
          <w:szCs w:val="27"/>
        </w:rPr>
      </w:pPr>
      <w:r w:rsidRPr="001657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Цель </w:t>
      </w:r>
      <w:r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проведения тематической недели: создание условий для повышения качества математического образования детей дошкольного возраста в ДОУ.</w:t>
      </w:r>
    </w:p>
    <w:p w:rsidR="001657A2" w:rsidRPr="001E57D5" w:rsidRDefault="001657A2" w:rsidP="001657A2">
      <w:pPr>
        <w:spacing w:after="0" w:line="240" w:lineRule="auto"/>
        <w:ind w:right="75"/>
        <w:textAlignment w:val="baseline"/>
        <w:rPr>
          <w:rFonts w:ascii="Tahoma" w:eastAsia="Times New Roman" w:hAnsi="Tahoma" w:cs="Tahoma"/>
          <w:b/>
          <w:color w:val="000000"/>
          <w:sz w:val="27"/>
          <w:szCs w:val="27"/>
        </w:rPr>
      </w:pPr>
      <w:r w:rsidRPr="001E57D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Задачи:</w:t>
      </w:r>
    </w:p>
    <w:p w:rsidR="001657A2" w:rsidRPr="001657A2" w:rsidRDefault="001E57D5" w:rsidP="001657A2">
      <w:pPr>
        <w:spacing w:after="0" w:line="240" w:lineRule="auto"/>
        <w:ind w:left="720" w:right="75"/>
        <w:textAlignment w:val="baseline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1. Р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азвитие познавательной и творческой активности воспитанников МБДОУ;</w:t>
      </w:r>
    </w:p>
    <w:p w:rsidR="001657A2" w:rsidRPr="001657A2" w:rsidRDefault="001E57D5" w:rsidP="001657A2">
      <w:pPr>
        <w:spacing w:after="0" w:line="240" w:lineRule="auto"/>
        <w:ind w:left="720" w:right="75"/>
        <w:textAlignment w:val="baseline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2. В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недрение в практику работы ДОУ новых форм организации математического развития детей;</w:t>
      </w:r>
    </w:p>
    <w:p w:rsidR="001657A2" w:rsidRPr="001657A2" w:rsidRDefault="001E57D5" w:rsidP="001657A2">
      <w:pPr>
        <w:spacing w:after="0" w:line="240" w:lineRule="auto"/>
        <w:ind w:left="720" w:right="75"/>
        <w:textAlignment w:val="baseline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3.О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беспечение партнерского взаимодействия с семьями воспитанников по вопросам математического развития детей дошкольного возраста;</w:t>
      </w:r>
    </w:p>
    <w:p w:rsidR="001657A2" w:rsidRPr="001657A2" w:rsidRDefault="001E57D5" w:rsidP="001657A2">
      <w:pPr>
        <w:spacing w:after="0" w:line="240" w:lineRule="auto"/>
        <w:ind w:left="720" w:right="75"/>
        <w:textAlignment w:val="baseline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 С</w:t>
      </w:r>
      <w:r w:rsidR="001657A2" w:rsidRPr="001657A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овершенствование профессиональной компетентности и профессионального мастерства педагогов через подготовку, организацию и проведение мероприятий с детьми и родителями воспитанников.</w:t>
      </w:r>
    </w:p>
    <w:p w:rsidR="001657A2" w:rsidRPr="001657A2" w:rsidRDefault="001657A2" w:rsidP="001657A2">
      <w:pPr>
        <w:spacing w:before="100" w:beforeAutospacing="1"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1657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tbl>
      <w:tblPr>
        <w:tblW w:w="10343" w:type="dxa"/>
        <w:tblCellMar>
          <w:left w:w="0" w:type="dxa"/>
          <w:right w:w="0" w:type="dxa"/>
        </w:tblCellMar>
        <w:tblLook w:val="04A0"/>
      </w:tblPr>
      <w:tblGrid>
        <w:gridCol w:w="566"/>
        <w:gridCol w:w="7651"/>
        <w:gridCol w:w="2126"/>
      </w:tblGrid>
      <w:tr w:rsidR="001657A2" w:rsidRPr="001657A2" w:rsidTr="001657A2"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6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проведения</w:t>
            </w:r>
          </w:p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657A2" w:rsidRPr="001657A2" w:rsidTr="001657A2">
        <w:tc>
          <w:tcPr>
            <w:tcW w:w="1034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Организационная и методическая работа с педагогами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для педагогов «Использование эффективных образовательных технологий в математическом образовании дошкольников».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Нафикова Р.Ф.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«Содержание Центров математики».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Нафикова Р.Ф.</w:t>
            </w:r>
          </w:p>
        </w:tc>
      </w:tr>
      <w:tr w:rsidR="0080238E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38E" w:rsidRPr="001657A2" w:rsidRDefault="0080238E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38E" w:rsidRPr="001657A2" w:rsidRDefault="0080238E" w:rsidP="0080238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Вхождение в Неделю  математики. Беседа  в режиме дня «Зачем нужна математика?»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238E" w:rsidRDefault="0080238E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 старшей и подготовительной групп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E57D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Открытый показ «</w:t>
            </w:r>
            <w:r w:rsidR="001E5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Волшебный мир м</w:t>
            </w: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атемати</w:t>
            </w:r>
            <w:r w:rsidR="001E5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(старшая группа).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Тарасова В.В.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Индивидуальное консультирование педагогов по запросу.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Нафикова Р.Ф.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   родителей о проведении Недели математики и их участии в образовательной деятельности.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конспектов образовательной деятельности, картотек загадок, физкультминуток, считалок и т.п. математического содержания.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1657A2" w:rsidRPr="001657A2" w:rsidRDefault="001657A2" w:rsidP="001E57D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иллюстрированного материала, наглядных пособий и оборудования.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80238E" w:rsidP="0080238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Занимательная математика в дидактических и развивающих играхв режиме дня. (в ц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математики на группах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1E5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80238E" w:rsidP="0080238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Развивающие игры «Сказочные лабиринты игры Никитиных»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80238E" w:rsidP="0080238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наглядных пособий с описанием  их использования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педагогов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Занимательная 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математик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Создание 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страницы на сайте МБДОУ «Математическое образование дошкольников».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Гиззатуллина И.Ю.</w:t>
            </w:r>
          </w:p>
        </w:tc>
      </w:tr>
      <w:tr w:rsidR="001657A2" w:rsidRPr="001657A2" w:rsidTr="001657A2">
        <w:tc>
          <w:tcPr>
            <w:tcW w:w="1034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 с воспитанниками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624A30" w:rsidP="001E57D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</w:t>
            </w:r>
            <w:r w:rsidR="001E5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E57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постановка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«В гостях у царицы Математики»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Аширова Э.Э.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«Математика в литературе»: образовательная деятельность с детьми во всех группах (интеграция образовательных областей «Познавательное развитие» и «Речевое развитие»).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«Математика в предметах»: образовательная деятельность с детьми во всех группах (интеграция образовательных областей «Познавательное развитие» и «Социально-коммуникативное развитие»).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«Математика в движении»: образовательная деятельность с детьми во всех группах (интеграция образовательных областей «Познавательное развитие» и «Физическое развитие»)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«Математика в игре»: образовательная деятельность с детьми во всех группах (интеграция образовательных областей «Познавательное развитие» и «Социально-коммуникативное развитие»)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E57D5" w:rsidP="001E57D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открытом всероссийском конкурсе способностей «РостОК-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Intellt</w:t>
            </w:r>
            <w:r w:rsidR="0034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</w:t>
            </w:r>
            <w:r w:rsidR="0034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624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для детей старшего дошкольного возраста от 5-7 лет 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(старшая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подготовительная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346E87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НОТ в подготовителҗной группе ФЭМП 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Неделя в гостях у ребят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(подготовительная к школе группа).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Математические развлечения:</w:t>
            </w:r>
            <w:r w:rsidR="00624A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«Знайкины задания» (младший возраст), «Волшебная страна математики» (средний и старший возраст).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Математические игры в режимные моменты.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Самостоятельная деятельность детей в Центрах математики.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художественной литературы с математическим содержанием (стихи, сказки «Три медведя», «Как козленок учился считать», «Волк и семеро козлят» и др., отгадывание загадок, сочинение сказок с математическим содержанием, в подготовительных группах решение стихотворных математических задачек).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подвижных игр с математическим содержанием.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346E8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Воспитатели.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Шашечный турнир (старший возраст).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1034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Партнёрское взаимодействие с родителями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B198E" w:rsidP="00346E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Мастер-класс для родителей</w:t>
            </w:r>
            <w:r w:rsidR="0034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Решение математических игровых задач «Коврограф Ларчик»  «Путешествие на ковровую поляну»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средней группы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Мастер - класс    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родителей «Математические развивающие игры для дошкольников».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346E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Фотовыставка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Учим математике дома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6E87" w:rsidRDefault="00346E87" w:rsidP="00346E8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Воспитатели</w:t>
            </w:r>
          </w:p>
          <w:p w:rsidR="00346E87" w:rsidRPr="00346E87" w:rsidRDefault="00346E87" w:rsidP="00346E8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Нафикова Р.Ф.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к пополнению РППС на группах по математическому образованию.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346E8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в родительских уголках информации «</w:t>
            </w:r>
            <w:r w:rsidR="0034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Интересно знат</w:t>
            </w:r>
            <w:r w:rsidR="00346E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Трансляция семейного опыта развития первичных математических представлений и образов.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совместных работ - аппликаций из геометрических форм «Сказочный зоопарк».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мл.и средней групп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книжек-малышек по математическим содержанием.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1657A2" w:rsidRPr="001657A2" w:rsidTr="001657A2">
        <w:tc>
          <w:tcPr>
            <w:tcW w:w="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346E87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1657A2"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Выставка работ семейного творчества «Развивающие математические </w:t>
            </w: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игры своими руками».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7A2" w:rsidRPr="001657A2" w:rsidRDefault="001657A2" w:rsidP="001657A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5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</w:tbl>
    <w:p w:rsidR="00016B7B" w:rsidRPr="001B198E" w:rsidRDefault="00016B7B">
      <w:pPr>
        <w:rPr>
          <w:lang w:val="tt-RU"/>
        </w:rPr>
      </w:pPr>
      <w:bookmarkStart w:id="0" w:name="_GoBack"/>
      <w:bookmarkEnd w:id="0"/>
    </w:p>
    <w:sectPr w:rsidR="00016B7B" w:rsidRPr="001B198E" w:rsidSect="001657A2">
      <w:pgSz w:w="11906" w:h="16838"/>
      <w:pgMar w:top="113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>
    <w:useFELayout/>
  </w:compat>
  <w:rsids>
    <w:rsidRoot w:val="001657A2"/>
    <w:rsid w:val="00016B7B"/>
    <w:rsid w:val="001657A2"/>
    <w:rsid w:val="001B198E"/>
    <w:rsid w:val="001E57D5"/>
    <w:rsid w:val="00346E87"/>
    <w:rsid w:val="004F2198"/>
    <w:rsid w:val="00624A30"/>
    <w:rsid w:val="0080238E"/>
    <w:rsid w:val="009722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8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2019-04-16T10:10:00Z</cp:lastPrinted>
  <dcterms:created xsi:type="dcterms:W3CDTF">2019-04-11T09:59:00Z</dcterms:created>
  <dcterms:modified xsi:type="dcterms:W3CDTF">2019-04-16T10:12:00Z</dcterms:modified>
</cp:coreProperties>
</file>